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55" w:rsidRDefault="005C3E55" w:rsidP="005C3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3D4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автономное спортивное учреждение Т</w:t>
      </w:r>
      <w:r w:rsidRPr="008223D4">
        <w:rPr>
          <w:rFonts w:ascii="Times New Roman" w:hAnsi="Times New Roman"/>
          <w:b/>
          <w:sz w:val="24"/>
          <w:szCs w:val="24"/>
        </w:rPr>
        <w:t>айгинского 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«Спортивный комплекс «Юность»</w:t>
      </w:r>
    </w:p>
    <w:p w:rsidR="00EB52F4" w:rsidRDefault="00EB52F4" w:rsidP="005C3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0C5" w:rsidRPr="007B4D38" w:rsidRDefault="00AE51AC" w:rsidP="002E0B49">
      <w:pPr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E51AC" w:rsidRDefault="00AE51AC" w:rsidP="002E0B49">
      <w:pPr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8">
        <w:rPr>
          <w:rFonts w:ascii="Times New Roman" w:hAnsi="Times New Roman" w:cs="Times New Roman"/>
          <w:b/>
          <w:sz w:val="28"/>
          <w:szCs w:val="28"/>
        </w:rPr>
        <w:t>«Как противодействовать коррупции»</w:t>
      </w:r>
    </w:p>
    <w:p w:rsidR="00EB52F4" w:rsidRPr="007B4D38" w:rsidRDefault="00EB52F4" w:rsidP="002E0B49">
      <w:pPr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51AC" w:rsidRPr="007B4D38" w:rsidRDefault="00AE51AC" w:rsidP="002E0B49">
      <w:pPr>
        <w:spacing w:after="0" w:line="240" w:lineRule="auto"/>
        <w:ind w:righ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8">
        <w:rPr>
          <w:rFonts w:ascii="Times New Roman" w:hAnsi="Times New Roman" w:cs="Times New Roman"/>
          <w:b/>
          <w:sz w:val="28"/>
          <w:szCs w:val="28"/>
        </w:rPr>
        <w:t>1.Как вести себя при попытке вымогательства взятки?</w:t>
      </w:r>
    </w:p>
    <w:p w:rsidR="00AE51AC" w:rsidRPr="007B4D38" w:rsidRDefault="00AE51AC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В современной Российской истории одной из наиболее негативных тенденций является проявление коррупции.</w:t>
      </w:r>
    </w:p>
    <w:p w:rsidR="00085948" w:rsidRPr="007B4D38" w:rsidRDefault="00AE51AC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В декабре 2008 года в целях принят Федеральный закон Российской Федерации от 25 декабря 2008 г. №273-ФЗ «О противодействии коррупции», устанавливающий основные принципы противодействию коррупции, правовые и организационные основы предупреждения коррупции и борьбы с ней, минимизации и (или) ликвидации последствий </w:t>
      </w:r>
      <w:r w:rsidR="00085948" w:rsidRPr="007B4D38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8533DD" w:rsidRPr="007B4D38" w:rsidRDefault="00085948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D38">
        <w:rPr>
          <w:rFonts w:ascii="Times New Roman" w:hAnsi="Times New Roman" w:cs="Times New Roman"/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r w:rsidR="008533DD" w:rsidRPr="007B4D38">
        <w:rPr>
          <w:rFonts w:ascii="Times New Roman" w:hAnsi="Times New Roman" w:cs="Times New Roman"/>
          <w:sz w:val="28"/>
          <w:szCs w:val="28"/>
        </w:rPr>
        <w:t xml:space="preserve"> предоставление такой выгоды</w:t>
      </w:r>
      <w:proofErr w:type="gramEnd"/>
      <w:r w:rsidR="008533DD" w:rsidRPr="007B4D38">
        <w:rPr>
          <w:rFonts w:ascii="Times New Roman" w:hAnsi="Times New Roman" w:cs="Times New Roman"/>
          <w:sz w:val="28"/>
          <w:szCs w:val="28"/>
        </w:rPr>
        <w:t xml:space="preserve"> указанному лицу другими физическими лицами».</w:t>
      </w:r>
    </w:p>
    <w:p w:rsidR="008533DD" w:rsidRPr="007B4D38" w:rsidRDefault="008533DD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Коррупция все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ее государственный аппарат.</w:t>
      </w:r>
    </w:p>
    <w:p w:rsidR="008533DD" w:rsidRPr="007B4D38" w:rsidRDefault="008533DD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085948" w:rsidRPr="007B4D38" w:rsidRDefault="004E574D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4E574D" w:rsidRPr="007B4D38" w:rsidRDefault="004E574D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Это две стороны одной медали: взяточничество преступление </w:t>
      </w:r>
      <w:proofErr w:type="gramStart"/>
      <w:r w:rsidRPr="007B4D38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 w:rsidRPr="007B4D38">
        <w:rPr>
          <w:rFonts w:ascii="Times New Roman" w:hAnsi="Times New Roman" w:cs="Times New Roman"/>
          <w:sz w:val="28"/>
          <w:szCs w:val="28"/>
        </w:rPr>
        <w:t xml:space="preserve"> рода, и оно не может быть совершенно одним лицом, а требуют </w:t>
      </w:r>
      <w:proofErr w:type="gramStart"/>
      <w:r w:rsidRPr="007B4D38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7B4D38">
        <w:rPr>
          <w:rFonts w:ascii="Times New Roman" w:hAnsi="Times New Roman" w:cs="Times New Roman"/>
          <w:sz w:val="28"/>
          <w:szCs w:val="28"/>
        </w:rPr>
        <w:t xml:space="preserve"> по крайней мере двух – того, кто получает взятку (взяткополучатель) и того, кто ее дает (взяткодатель).</w:t>
      </w:r>
    </w:p>
    <w:p w:rsidR="004E574D" w:rsidRPr="007B4D38" w:rsidRDefault="004E574D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D38">
        <w:rPr>
          <w:rFonts w:ascii="Times New Roman" w:hAnsi="Times New Roman" w:cs="Times New Roman"/>
          <w:sz w:val="28"/>
          <w:szCs w:val="28"/>
        </w:rPr>
        <w:t>Субъектом получения взятки является должностные лица – лица, постоянно, временно или по специальному полномочию осуществляющие функции представителя власти (например, работники правоохранительных орг</w:t>
      </w:r>
      <w:r w:rsidR="007F2E18" w:rsidRPr="007B4D38">
        <w:rPr>
          <w:rFonts w:ascii="Times New Roman" w:hAnsi="Times New Roman" w:cs="Times New Roman"/>
          <w:sz w:val="28"/>
          <w:szCs w:val="28"/>
        </w:rPr>
        <w:t>анов, депутаты) либо выполняющие</w:t>
      </w:r>
      <w:r w:rsidRPr="007B4D38">
        <w:rPr>
          <w:rFonts w:ascii="Times New Roman" w:hAnsi="Times New Roman" w:cs="Times New Roman"/>
          <w:sz w:val="28"/>
          <w:szCs w:val="28"/>
        </w:rPr>
        <w:t xml:space="preserve"> организационно – распорядительные (</w:t>
      </w:r>
      <w:r w:rsidR="007F2E18" w:rsidRPr="007B4D38">
        <w:rPr>
          <w:rFonts w:ascii="Times New Roman" w:hAnsi="Times New Roman" w:cs="Times New Roman"/>
          <w:sz w:val="28"/>
          <w:szCs w:val="28"/>
        </w:rPr>
        <w:t>например, руководитель учреждения, организации), административно – хозяйственные функции (например, руководитель финансовой службы, службы материально - технического обеспечения) в государственных органах, органах местного самоуправления, государственных</w:t>
      </w:r>
      <w:r w:rsidRPr="007B4D38">
        <w:rPr>
          <w:rFonts w:ascii="Times New Roman" w:hAnsi="Times New Roman" w:cs="Times New Roman"/>
          <w:sz w:val="28"/>
          <w:szCs w:val="28"/>
        </w:rPr>
        <w:t xml:space="preserve"> </w:t>
      </w:r>
      <w:r w:rsidR="007F2E18" w:rsidRPr="007B4D38">
        <w:rPr>
          <w:rFonts w:ascii="Times New Roman" w:hAnsi="Times New Roman" w:cs="Times New Roman"/>
          <w:sz w:val="28"/>
          <w:szCs w:val="28"/>
        </w:rPr>
        <w:t>и муниципальных учреждениях.</w:t>
      </w:r>
      <w:proofErr w:type="gramEnd"/>
      <w:r w:rsidR="007F2E18" w:rsidRPr="007B4D38">
        <w:rPr>
          <w:rFonts w:ascii="Times New Roman" w:hAnsi="Times New Roman" w:cs="Times New Roman"/>
          <w:sz w:val="28"/>
          <w:szCs w:val="28"/>
        </w:rPr>
        <w:t xml:space="preserve"> А также в Вооруженных Силах Российской Федерации, других войсках и воинских формированиях Российской Федерации.</w:t>
      </w:r>
    </w:p>
    <w:p w:rsidR="007F2E18" w:rsidRPr="007B4D38" w:rsidRDefault="007F2E18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Специальным субъектом данного </w:t>
      </w:r>
      <w:r w:rsidR="00FB37F3" w:rsidRPr="007B4D38">
        <w:rPr>
          <w:rFonts w:ascii="Times New Roman" w:hAnsi="Times New Roman" w:cs="Times New Roman"/>
          <w:sz w:val="28"/>
          <w:szCs w:val="28"/>
        </w:rPr>
        <w:t xml:space="preserve">преступления являются лица, занимающие должности, устанавливаемые Конституцией Российской </w:t>
      </w:r>
      <w:r w:rsidR="00FB37F3" w:rsidRPr="007B4D38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FB37F3" w:rsidRPr="007B4D38" w:rsidRDefault="00FB37F3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FB37F3" w:rsidRPr="007B4D38" w:rsidRDefault="00FB37F3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FB37F3" w:rsidRPr="007B4D38" w:rsidRDefault="00FB37F3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Дача взятк</w:t>
      </w:r>
      <w:proofErr w:type="gramStart"/>
      <w:r w:rsidRPr="007B4D3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B4D38">
        <w:rPr>
          <w:rFonts w:ascii="Times New Roman" w:hAnsi="Times New Roman" w:cs="Times New Roman"/>
          <w:sz w:val="28"/>
          <w:szCs w:val="28"/>
        </w:rPr>
        <w:t xml:space="preserve"> начальный этап взяточничества. Она как бы провоцирует должностное лицо, создает для него нездоровый соблазн обогащения незаконными средствами с нарушением своего служебного долга.</w:t>
      </w:r>
    </w:p>
    <w:p w:rsidR="00791E37" w:rsidRPr="002E0B49" w:rsidRDefault="00791E37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дела, о даче взятки, то лицо, дающее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791E37" w:rsidRPr="007B4D38" w:rsidRDefault="00791E37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b/>
          <w:sz w:val="28"/>
          <w:szCs w:val="28"/>
        </w:rPr>
        <w:t>2.Взяткой могут быть</w:t>
      </w:r>
    </w:p>
    <w:p w:rsidR="00FB37F3" w:rsidRPr="007B4D38" w:rsidRDefault="00791E37" w:rsidP="002E0B49">
      <w:pPr>
        <w:spacing w:after="0" w:line="240" w:lineRule="auto"/>
        <w:ind w:right="4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D38">
        <w:rPr>
          <w:rFonts w:ascii="Times New Roman" w:hAnsi="Times New Roman" w:cs="Times New Roman"/>
          <w:sz w:val="28"/>
          <w:szCs w:val="28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</w:t>
      </w:r>
      <w:r w:rsidR="00FB37F3" w:rsidRPr="007B4D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AE51AC" w:rsidRPr="007B4D38" w:rsidRDefault="00AE51AC" w:rsidP="002E0B49">
      <w:pPr>
        <w:spacing w:after="0" w:line="240" w:lineRule="auto"/>
        <w:ind w:right="420"/>
        <w:jc w:val="both"/>
        <w:rPr>
          <w:rFonts w:ascii="Times New Roman" w:hAnsi="Times New Roman" w:cs="Times New Roman"/>
          <w:sz w:val="28"/>
          <w:szCs w:val="28"/>
        </w:rPr>
      </w:pPr>
    </w:p>
    <w:sectPr w:rsidR="00AE51AC" w:rsidRPr="007B4D38" w:rsidSect="002E0B49">
      <w:pgSz w:w="11906" w:h="16838"/>
      <w:pgMar w:top="1135" w:right="42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5B7"/>
    <w:multiLevelType w:val="hybridMultilevel"/>
    <w:tmpl w:val="0F98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7"/>
    <w:rsid w:val="000419DF"/>
    <w:rsid w:val="00085948"/>
    <w:rsid w:val="00116201"/>
    <w:rsid w:val="00160EDA"/>
    <w:rsid w:val="001B005C"/>
    <w:rsid w:val="001B21F9"/>
    <w:rsid w:val="00252BF3"/>
    <w:rsid w:val="00280B66"/>
    <w:rsid w:val="002A6167"/>
    <w:rsid w:val="002D1F36"/>
    <w:rsid w:val="002E0B49"/>
    <w:rsid w:val="003515C8"/>
    <w:rsid w:val="004815C2"/>
    <w:rsid w:val="004927C3"/>
    <w:rsid w:val="004E574D"/>
    <w:rsid w:val="005C3E55"/>
    <w:rsid w:val="005F76F0"/>
    <w:rsid w:val="006312EF"/>
    <w:rsid w:val="006D7B40"/>
    <w:rsid w:val="006E20C5"/>
    <w:rsid w:val="006F2212"/>
    <w:rsid w:val="00721C79"/>
    <w:rsid w:val="00791E37"/>
    <w:rsid w:val="007B3AA5"/>
    <w:rsid w:val="007B4D38"/>
    <w:rsid w:val="007F2E18"/>
    <w:rsid w:val="00845ACB"/>
    <w:rsid w:val="00846D77"/>
    <w:rsid w:val="008533DD"/>
    <w:rsid w:val="008E2429"/>
    <w:rsid w:val="009A652D"/>
    <w:rsid w:val="009E2142"/>
    <w:rsid w:val="00A0457E"/>
    <w:rsid w:val="00A642FF"/>
    <w:rsid w:val="00AD2CAC"/>
    <w:rsid w:val="00AE51AC"/>
    <w:rsid w:val="00B444DE"/>
    <w:rsid w:val="00B94D1E"/>
    <w:rsid w:val="00CD2EC1"/>
    <w:rsid w:val="00D13B61"/>
    <w:rsid w:val="00DC5FE3"/>
    <w:rsid w:val="00E02523"/>
    <w:rsid w:val="00E327F7"/>
    <w:rsid w:val="00E36EB2"/>
    <w:rsid w:val="00EB52F4"/>
    <w:rsid w:val="00F642A3"/>
    <w:rsid w:val="00FB37F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D77"/>
    <w:pPr>
      <w:spacing w:after="0" w:line="240" w:lineRule="auto"/>
    </w:pPr>
  </w:style>
  <w:style w:type="table" w:styleId="a4">
    <w:name w:val="Table Grid"/>
    <w:basedOn w:val="a1"/>
    <w:uiPriority w:val="59"/>
    <w:rsid w:val="0035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D77"/>
    <w:pPr>
      <w:spacing w:after="0" w:line="240" w:lineRule="auto"/>
    </w:pPr>
  </w:style>
  <w:style w:type="table" w:styleId="a4">
    <w:name w:val="Table Grid"/>
    <w:basedOn w:val="a1"/>
    <w:uiPriority w:val="59"/>
    <w:rsid w:val="0035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Директор</cp:lastModifiedBy>
  <cp:revision>7</cp:revision>
  <cp:lastPrinted>2021-06-03T03:36:00Z</cp:lastPrinted>
  <dcterms:created xsi:type="dcterms:W3CDTF">2016-03-09T03:48:00Z</dcterms:created>
  <dcterms:modified xsi:type="dcterms:W3CDTF">2024-02-13T01:42:00Z</dcterms:modified>
</cp:coreProperties>
</file>